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71" w:rsidRPr="00473B71" w:rsidRDefault="00473B71" w:rsidP="00473B7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</w:rPr>
      </w:pPr>
      <w:bookmarkStart w:id="0" w:name="_GoBack"/>
      <w:bookmarkEnd w:id="0"/>
      <w:r>
        <w:rPr>
          <w:rFonts w:ascii="Verdana" w:eastAsia="Times New Roman" w:hAnsi="Verdana" w:cs="Segoe UI"/>
          <w:b/>
          <w:bCs/>
          <w:noProof/>
          <w:sz w:val="20"/>
        </w:rPr>
        <w:drawing>
          <wp:inline distT="0" distB="0" distL="0" distR="0">
            <wp:extent cx="1838071" cy="1558138"/>
            <wp:effectExtent l="19050" t="0" r="0" b="0"/>
            <wp:docPr id="1" name="Picture 0" descr="STARSVB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VBC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081" cy="15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b/>
          <w:bCs/>
          <w:sz w:val="20"/>
        </w:rPr>
        <w:t>Location:  </w:t>
      </w:r>
      <w:r w:rsidRPr="00473B71">
        <w:rPr>
          <w:rFonts w:ascii="Verdana" w:eastAsia="Times New Roman" w:hAnsi="Verdana" w:cs="Segoe UI"/>
          <w:sz w:val="20"/>
        </w:rPr>
        <w:t xml:space="preserve">Sioux City </w:t>
      </w:r>
      <w:r w:rsidR="00C1602E">
        <w:rPr>
          <w:rFonts w:ascii="Verdana" w:eastAsia="Times New Roman" w:hAnsi="Verdana" w:cs="Segoe UI"/>
          <w:sz w:val="20"/>
        </w:rPr>
        <w:t>High</w:t>
      </w:r>
      <w:r w:rsidRPr="00473B71">
        <w:rPr>
          <w:rFonts w:ascii="Verdana" w:eastAsia="Times New Roman" w:hAnsi="Verdana" w:cs="Segoe UI"/>
          <w:sz w:val="20"/>
        </w:rPr>
        <w:t> School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b/>
          <w:bCs/>
          <w:sz w:val="20"/>
        </w:rPr>
        <w:t>Address:  </w:t>
      </w:r>
      <w:hyperlink r:id="rId7" w:history="1">
        <w:r w:rsidR="00C1602E" w:rsidRPr="00C1602E">
          <w:rPr>
            <w:rStyle w:val="Hyperlink"/>
            <w:rFonts w:ascii="Verdana" w:eastAsia="Times New Roman" w:hAnsi="Verdana" w:cs="Segoe UI"/>
            <w:b/>
            <w:bCs/>
            <w:sz w:val="20"/>
          </w:rPr>
          <w:t>4200 Cheyenne Blvd, Sioux City, IA 51104</w:t>
        </w:r>
      </w:hyperlink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b/>
          <w:bCs/>
          <w:sz w:val="20"/>
        </w:rPr>
        <w:t>Tournament Director</w:t>
      </w:r>
      <w:r w:rsidR="004D0DA3">
        <w:rPr>
          <w:rFonts w:ascii="Verdana" w:eastAsia="Times New Roman" w:hAnsi="Verdana" w:cs="Segoe UI"/>
          <w:b/>
          <w:bCs/>
          <w:sz w:val="20"/>
        </w:rPr>
        <w:t>s</w:t>
      </w:r>
      <w:r w:rsidRPr="00473B71">
        <w:rPr>
          <w:rFonts w:ascii="Verdana" w:eastAsia="Times New Roman" w:hAnsi="Verdana" w:cs="Segoe UI"/>
          <w:b/>
          <w:bCs/>
          <w:sz w:val="20"/>
        </w:rPr>
        <w:t>:</w:t>
      </w:r>
      <w:r w:rsidRPr="00473B71">
        <w:rPr>
          <w:rFonts w:ascii="Verdana" w:eastAsia="Times New Roman" w:hAnsi="Verdana" w:cs="Segoe UI"/>
          <w:sz w:val="20"/>
        </w:rPr>
        <w:t>  </w:t>
      </w:r>
      <w:r w:rsidR="00E90A51">
        <w:rPr>
          <w:rFonts w:ascii="Verdana" w:eastAsia="Times New Roman" w:hAnsi="Verdana" w:cs="Segoe UI"/>
          <w:sz w:val="20"/>
        </w:rPr>
        <w:t xml:space="preserve">Grace Hanno 712-301-9704 / Bart </w:t>
      </w:r>
      <w:proofErr w:type="spellStart"/>
      <w:r w:rsidR="00E90A51">
        <w:rPr>
          <w:rFonts w:ascii="Verdana" w:eastAsia="Times New Roman" w:hAnsi="Verdana" w:cs="Segoe UI"/>
          <w:sz w:val="20"/>
        </w:rPr>
        <w:t>Zediker</w:t>
      </w:r>
      <w:proofErr w:type="spellEnd"/>
      <w:r w:rsidR="00E90A51">
        <w:rPr>
          <w:rFonts w:ascii="Verdana" w:eastAsia="Times New Roman" w:hAnsi="Verdana" w:cs="Segoe UI"/>
          <w:sz w:val="20"/>
        </w:rPr>
        <w:t xml:space="preserve"> 712-898-8608</w:t>
      </w:r>
      <w:r w:rsidRPr="00473B71">
        <w:rPr>
          <w:rFonts w:ascii="Verdana" w:eastAsia="Times New Roman" w:hAnsi="Verdana" w:cs="Segoe UI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Tahoma" w:eastAsia="Times New Roman" w:hAnsi="Tahoma" w:cs="Tahoma"/>
          <w:b/>
          <w:bCs/>
          <w:sz w:val="20"/>
        </w:rPr>
        <w:t>Tournament Details:</w:t>
      </w:r>
      <w:r w:rsidRPr="00473B71">
        <w:rPr>
          <w:rFonts w:ascii="Tahoma" w:eastAsia="Times New Roman" w:hAnsi="Tahoma" w:cs="Tahoma"/>
          <w:sz w:val="20"/>
        </w:rPr>
        <w:t>   </w:t>
      </w:r>
    </w:p>
    <w:p w:rsidR="00473B71" w:rsidRPr="00473B71" w:rsidRDefault="00473B71" w:rsidP="00473B71">
      <w:pPr>
        <w:numPr>
          <w:ilvl w:val="0"/>
          <w:numId w:val="1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b/>
          <w:bCs/>
          <w:sz w:val="20"/>
        </w:rPr>
        <w:t>Start time</w:t>
      </w:r>
      <w:r w:rsidRPr="00473B71">
        <w:rPr>
          <w:rFonts w:ascii="Tahoma" w:eastAsia="Times New Roman" w:hAnsi="Tahoma" w:cs="Tahoma"/>
          <w:color w:val="FF0000"/>
          <w:sz w:val="20"/>
        </w:rPr>
        <w:t>: </w:t>
      </w:r>
      <w:r w:rsidR="004D0DA3">
        <w:rPr>
          <w:rFonts w:ascii="Tahoma" w:eastAsia="Times New Roman" w:hAnsi="Tahoma" w:cs="Tahoma"/>
          <w:color w:val="FF0000"/>
          <w:sz w:val="20"/>
        </w:rPr>
        <w:t>10</w:t>
      </w:r>
      <w:r w:rsidRPr="00473B71">
        <w:rPr>
          <w:rFonts w:ascii="Tahoma" w:eastAsia="Times New Roman" w:hAnsi="Tahoma" w:cs="Tahoma"/>
          <w:color w:val="FF0000"/>
          <w:sz w:val="20"/>
        </w:rPr>
        <w:t>:00</w:t>
      </w:r>
      <w:r w:rsidR="004D0DA3">
        <w:rPr>
          <w:rFonts w:ascii="Tahoma" w:eastAsia="Times New Roman" w:hAnsi="Tahoma" w:cs="Tahoma"/>
          <w:color w:val="FF0000"/>
          <w:sz w:val="20"/>
        </w:rPr>
        <w:t>a</w:t>
      </w:r>
      <w:r w:rsidRPr="00473B71">
        <w:rPr>
          <w:rFonts w:ascii="Tahoma" w:eastAsia="Times New Roman" w:hAnsi="Tahoma" w:cs="Tahoma"/>
          <w:color w:val="FF0000"/>
          <w:sz w:val="20"/>
        </w:rPr>
        <w:t xml:space="preserve">m, Doors open at </w:t>
      </w:r>
      <w:r w:rsidR="004D0DA3">
        <w:rPr>
          <w:rFonts w:ascii="Tahoma" w:eastAsia="Times New Roman" w:hAnsi="Tahoma" w:cs="Tahoma"/>
          <w:color w:val="FF0000"/>
          <w:sz w:val="20"/>
        </w:rPr>
        <w:t>9</w:t>
      </w:r>
      <w:r w:rsidRPr="00473B71">
        <w:rPr>
          <w:rFonts w:ascii="Tahoma" w:eastAsia="Times New Roman" w:hAnsi="Tahoma" w:cs="Tahoma"/>
          <w:color w:val="FF0000"/>
          <w:sz w:val="20"/>
        </w:rPr>
        <w:t>:30PM</w:t>
      </w:r>
      <w:r w:rsidRPr="00473B71">
        <w:rPr>
          <w:rFonts w:ascii="Tahoma" w:eastAsia="Times New Roman" w:hAnsi="Tahoma" w:cs="Tahoma"/>
          <w:sz w:val="20"/>
        </w:rPr>
        <w:t> </w:t>
      </w:r>
    </w:p>
    <w:p w:rsidR="00473B71" w:rsidRPr="00473B71" w:rsidRDefault="00473B71" w:rsidP="00473B71">
      <w:pPr>
        <w:numPr>
          <w:ilvl w:val="0"/>
          <w:numId w:val="1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Pool Play - 2 games played to 21, win by 2 (23 cap),  </w:t>
      </w:r>
    </w:p>
    <w:p w:rsidR="00473B71" w:rsidRPr="00473B71" w:rsidRDefault="00473B71" w:rsidP="00473B71">
      <w:pPr>
        <w:numPr>
          <w:ilvl w:val="0"/>
          <w:numId w:val="1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Bracket play best 2 of 3 games to 21 (3</w:t>
      </w:r>
      <w:r w:rsidRPr="00473B71">
        <w:rPr>
          <w:rFonts w:ascii="Tahoma" w:eastAsia="Times New Roman" w:hAnsi="Tahoma" w:cs="Tahoma"/>
          <w:sz w:val="16"/>
          <w:vertAlign w:val="superscript"/>
        </w:rPr>
        <w:t>rd</w:t>
      </w:r>
      <w:r w:rsidRPr="00473B71">
        <w:rPr>
          <w:rFonts w:ascii="Tahoma" w:eastAsia="Times New Roman" w:hAnsi="Tahoma" w:cs="Tahoma"/>
          <w:sz w:val="20"/>
        </w:rPr>
        <w:t> game to 15, no cap) </w:t>
      </w:r>
    </w:p>
    <w:p w:rsidR="00473B71" w:rsidRPr="00473B71" w:rsidRDefault="00473B71" w:rsidP="00473B71">
      <w:pPr>
        <w:numPr>
          <w:ilvl w:val="0"/>
          <w:numId w:val="2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We will play ahead of schedule whenever possible </w:t>
      </w:r>
    </w:p>
    <w:p w:rsidR="00473B71" w:rsidRPr="00473B71" w:rsidRDefault="00473B71" w:rsidP="00473B71">
      <w:pPr>
        <w:numPr>
          <w:ilvl w:val="0"/>
          <w:numId w:val="2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First team listed will have first serve in pool play, higher seed in bracket play </w:t>
      </w:r>
    </w:p>
    <w:p w:rsidR="00473B71" w:rsidRPr="00473B71" w:rsidRDefault="00473B71" w:rsidP="00473B71">
      <w:pPr>
        <w:numPr>
          <w:ilvl w:val="0"/>
          <w:numId w:val="2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10 Min warm-up before your </w:t>
      </w:r>
      <w:r w:rsidRPr="00473B71">
        <w:rPr>
          <w:rFonts w:ascii="Tahoma" w:eastAsia="Times New Roman" w:hAnsi="Tahoma" w:cs="Tahoma"/>
          <w:sz w:val="20"/>
          <w:u w:val="single"/>
        </w:rPr>
        <w:t>first</w:t>
      </w:r>
      <w:r w:rsidRPr="00473B71">
        <w:rPr>
          <w:rFonts w:ascii="Tahoma" w:eastAsia="Times New Roman" w:hAnsi="Tahoma" w:cs="Tahoma"/>
          <w:sz w:val="20"/>
        </w:rPr>
        <w:t> match (5 min each team) thereafter no warm-ups </w:t>
      </w:r>
    </w:p>
    <w:p w:rsidR="00473B71" w:rsidRPr="00473B71" w:rsidRDefault="00473B71" w:rsidP="00473B71">
      <w:pPr>
        <w:numPr>
          <w:ilvl w:val="0"/>
          <w:numId w:val="2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Tie Breakers in this order </w:t>
      </w:r>
      <w:r w:rsidRPr="00473B71">
        <w:rPr>
          <w:rFonts w:ascii="Tahoma" w:eastAsia="Times New Roman" w:hAnsi="Tahoma" w:cs="Tahoma"/>
          <w:color w:val="002060"/>
          <w:sz w:val="20"/>
        </w:rPr>
        <w:t>(Cross Pool games do </w:t>
      </w:r>
      <w:r w:rsidRPr="00473B71">
        <w:rPr>
          <w:rFonts w:ascii="Tahoma" w:eastAsia="Times New Roman" w:hAnsi="Tahoma" w:cs="Tahoma"/>
          <w:b/>
          <w:bCs/>
          <w:color w:val="002060"/>
          <w:sz w:val="20"/>
        </w:rPr>
        <w:t>NOT</w:t>
      </w:r>
      <w:r w:rsidRPr="00473B71">
        <w:rPr>
          <w:rFonts w:ascii="Tahoma" w:eastAsia="Times New Roman" w:hAnsi="Tahoma" w:cs="Tahoma"/>
          <w:color w:val="002060"/>
          <w:sz w:val="20"/>
        </w:rPr>
        <w:t> count toward bracket seeding)</w:t>
      </w:r>
      <w:r w:rsidRPr="00473B71">
        <w:rPr>
          <w:rFonts w:ascii="Tahoma" w:eastAsia="Times New Roman" w:hAnsi="Tahoma" w:cs="Tahoma"/>
          <w:sz w:val="20"/>
        </w:rPr>
        <w:t> </w:t>
      </w:r>
    </w:p>
    <w:p w:rsidR="00473B71" w:rsidRPr="00473B71" w:rsidRDefault="00473B71" w:rsidP="00473B71">
      <w:pPr>
        <w:numPr>
          <w:ilvl w:val="0"/>
          <w:numId w:val="3"/>
        </w:numPr>
        <w:spacing w:after="0" w:line="240" w:lineRule="auto"/>
        <w:ind w:left="829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Win loss record </w:t>
      </w:r>
    </w:p>
    <w:p w:rsidR="00473B71" w:rsidRPr="00473B71" w:rsidRDefault="00473B71" w:rsidP="00473B71">
      <w:pPr>
        <w:numPr>
          <w:ilvl w:val="0"/>
          <w:numId w:val="4"/>
        </w:numPr>
        <w:spacing w:after="0" w:line="240" w:lineRule="auto"/>
        <w:ind w:left="829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Head to Head </w:t>
      </w:r>
    </w:p>
    <w:p w:rsidR="00473B71" w:rsidRPr="00473B71" w:rsidRDefault="00473B71" w:rsidP="00473B71">
      <w:pPr>
        <w:numPr>
          <w:ilvl w:val="0"/>
          <w:numId w:val="4"/>
        </w:numPr>
        <w:spacing w:after="0" w:line="240" w:lineRule="auto"/>
        <w:ind w:left="829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Defensive points allowed between tied teams </w:t>
      </w:r>
    </w:p>
    <w:p w:rsidR="00473B71" w:rsidRPr="00473B71" w:rsidRDefault="00473B71" w:rsidP="00473B71">
      <w:pPr>
        <w:numPr>
          <w:ilvl w:val="0"/>
          <w:numId w:val="4"/>
        </w:numPr>
        <w:spacing w:after="0" w:line="240" w:lineRule="auto"/>
        <w:ind w:left="829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Overall defensive points allowed </w:t>
      </w:r>
    </w:p>
    <w:p w:rsidR="00473B71" w:rsidRPr="00473B71" w:rsidRDefault="00473B71" w:rsidP="00473B71">
      <w:pPr>
        <w:numPr>
          <w:ilvl w:val="0"/>
          <w:numId w:val="4"/>
        </w:numPr>
        <w:spacing w:after="0" w:line="240" w:lineRule="auto"/>
        <w:ind w:left="829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One game playoff to 15 </w:t>
      </w:r>
    </w:p>
    <w:p w:rsidR="00473B71" w:rsidRPr="00473B71" w:rsidRDefault="00473B71" w:rsidP="00473B71">
      <w:pPr>
        <w:numPr>
          <w:ilvl w:val="0"/>
          <w:numId w:val="5"/>
        </w:numPr>
        <w:spacing w:after="0" w:line="240" w:lineRule="auto"/>
        <w:ind w:left="276" w:firstLine="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73B71">
        <w:rPr>
          <w:rFonts w:ascii="Tahoma" w:eastAsia="Times New Roman" w:hAnsi="Tahoma" w:cs="Tahoma"/>
          <w:sz w:val="20"/>
        </w:rPr>
        <w:t>Warm up balls will </w:t>
      </w:r>
      <w:r w:rsidRPr="00473B71">
        <w:rPr>
          <w:rFonts w:ascii="Tahoma" w:eastAsia="Times New Roman" w:hAnsi="Tahoma" w:cs="Tahoma"/>
          <w:b/>
          <w:bCs/>
          <w:sz w:val="20"/>
        </w:rPr>
        <w:t>NOT</w:t>
      </w:r>
      <w:r w:rsidRPr="00473B71">
        <w:rPr>
          <w:rFonts w:ascii="Tahoma" w:eastAsia="Times New Roman" w:hAnsi="Tahoma" w:cs="Tahoma"/>
          <w:sz w:val="20"/>
        </w:rPr>
        <w:t> be provided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Tahoma" w:eastAsia="Times New Roman" w:hAnsi="Tahoma" w:cs="Tahoma"/>
          <w:color w:val="FF0000"/>
          <w:sz w:val="20"/>
        </w:rPr>
        <w:t>Admission </w:t>
      </w:r>
      <w:r w:rsidRPr="00473B71">
        <w:rPr>
          <w:rFonts w:ascii="Tahoma" w:eastAsia="Times New Roman" w:hAnsi="Tahoma" w:cs="Tahoma"/>
          <w:b/>
          <w:bCs/>
          <w:color w:val="FF0000"/>
          <w:sz w:val="20"/>
        </w:rPr>
        <w:t>will</w:t>
      </w:r>
      <w:r w:rsidRPr="00473B71">
        <w:rPr>
          <w:rFonts w:ascii="Tahoma" w:eastAsia="Times New Roman" w:hAnsi="Tahoma" w:cs="Tahoma"/>
          <w:color w:val="FF0000"/>
          <w:sz w:val="20"/>
        </w:rPr>
        <w:t> be charged ($2 adults, $1 students, $5 Max/family).  </w:t>
      </w:r>
      <w:r w:rsidRPr="00473B71">
        <w:rPr>
          <w:rFonts w:ascii="Tahoma" w:eastAsia="Times New Roman" w:hAnsi="Tahoma" w:cs="Tahoma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Tahoma" w:eastAsia="Times New Roman" w:hAnsi="Tahoma" w:cs="Tahoma"/>
          <w:sz w:val="20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  <w:b/>
          <w:bCs/>
          <w:sz w:val="20"/>
        </w:rPr>
        <w:t>Officiating:</w:t>
      </w:r>
      <w:r w:rsidRPr="00473B71">
        <w:rPr>
          <w:rFonts w:ascii="Verdana" w:eastAsia="Times New Roman" w:hAnsi="Verdana" w:cs="Segoe UI"/>
          <w:sz w:val="20"/>
        </w:rPr>
        <w:t>  Teams will provide 2 ref’s, 2 line judges, 2 scorekeepers 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Tahoma" w:eastAsia="Times New Roman" w:hAnsi="Tahoma" w:cs="Tahom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4136"/>
      </w:tblGrid>
      <w:tr w:rsidR="00473B71" w:rsidRPr="00473B71" w:rsidTr="00473B71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</w:rPr>
              <w:t>Pool A 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</w:rPr>
              <w:t>Pool B </w:t>
            </w:r>
          </w:p>
        </w:tc>
      </w:tr>
      <w:tr w:rsidR="00473B71" w:rsidRPr="00473B71" w:rsidTr="00473B71"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3C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Verdana" w:eastAsia="Times New Roman" w:hAnsi="Verdana" w:cs="Times New Roman"/>
              </w:rPr>
              <w:t>A1 Stars VBC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3C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Verdana" w:eastAsia="Times New Roman" w:hAnsi="Verdana" w:cs="Times New Roman"/>
              </w:rPr>
              <w:t>B1 </w:t>
            </w:r>
            <w:r w:rsidR="003C1877">
              <w:rPr>
                <w:rFonts w:ascii="Verdana" w:eastAsia="Times New Roman" w:hAnsi="Verdana" w:cs="Times New Roman"/>
              </w:rPr>
              <w:t>Attack</w:t>
            </w:r>
            <w:r w:rsidRPr="00473B71">
              <w:rPr>
                <w:rFonts w:ascii="Verdana" w:eastAsia="Times New Roman" w:hAnsi="Verdana" w:cs="Times New Roman"/>
              </w:rPr>
              <w:t> </w:t>
            </w:r>
          </w:p>
        </w:tc>
      </w:tr>
      <w:tr w:rsidR="00473B71" w:rsidRPr="00473B71" w:rsidTr="00473B71"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Verdana" w:eastAsia="Times New Roman" w:hAnsi="Verdana" w:cs="Times New Roman"/>
              </w:rPr>
              <w:t>A2 Kill Club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3C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Verdana" w:eastAsia="Times New Roman" w:hAnsi="Verdana" w:cs="Times New Roman"/>
              </w:rPr>
              <w:t>B2 </w:t>
            </w:r>
            <w:r w:rsidR="003C1877">
              <w:rPr>
                <w:rFonts w:ascii="Verdana" w:eastAsia="Times New Roman" w:hAnsi="Verdana" w:cs="Times New Roman"/>
              </w:rPr>
              <w:t>Assist</w:t>
            </w:r>
          </w:p>
        </w:tc>
      </w:tr>
      <w:tr w:rsidR="00473B71" w:rsidRPr="00473B71" w:rsidTr="00473B71"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3C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Verdana" w:eastAsia="Times New Roman" w:hAnsi="Verdana" w:cs="Times New Roman"/>
              </w:rPr>
              <w:t xml:space="preserve">A3 </w:t>
            </w:r>
            <w:r w:rsidR="003C1877">
              <w:rPr>
                <w:rFonts w:ascii="Verdana" w:eastAsia="Times New Roman" w:hAnsi="Verdana" w:cs="Times New Roman"/>
              </w:rPr>
              <w:t>OVA</w:t>
            </w:r>
            <w:r w:rsidR="003C1877" w:rsidRPr="00473B71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3C1877" w:rsidP="003C18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</w:rPr>
              <w:t>B3</w:t>
            </w:r>
            <w:r w:rsidR="00473B71" w:rsidRPr="00473B71">
              <w:rPr>
                <w:rFonts w:ascii="Verdana" w:eastAsia="Times New Roman" w:hAnsi="Verdana" w:cs="Times New Roman"/>
              </w:rPr>
              <w:t> </w:t>
            </w:r>
            <w:r>
              <w:rPr>
                <w:rFonts w:ascii="Verdana" w:eastAsia="Times New Roman" w:hAnsi="Verdana" w:cs="Times New Roman"/>
              </w:rPr>
              <w:t>Humboldt Black Mambas</w:t>
            </w:r>
            <w:r w:rsidRPr="00473B71">
              <w:rPr>
                <w:rFonts w:ascii="Verdana" w:eastAsia="Times New Roman" w:hAnsi="Verdana" w:cs="Times New Roman"/>
              </w:rPr>
              <w:t> </w:t>
            </w:r>
          </w:p>
        </w:tc>
      </w:tr>
    </w:tbl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</w:rPr>
        <w:t> </w:t>
      </w:r>
    </w:p>
    <w:p w:rsidR="00473B71" w:rsidRPr="00473B71" w:rsidRDefault="00473B71" w:rsidP="00473B71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</w:rPr>
      </w:pPr>
      <w:r w:rsidRPr="00473B71">
        <w:rPr>
          <w:rFonts w:ascii="Verdana" w:eastAsia="Times New Roman" w:hAnsi="Verdana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8"/>
        <w:gridCol w:w="3214"/>
        <w:gridCol w:w="3110"/>
      </w:tblGrid>
      <w:tr w:rsidR="00473B71" w:rsidRPr="00473B71" w:rsidTr="00473B7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Time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Court 1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Court 2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1</w:t>
            </w:r>
            <w:r w:rsidR="00933920">
              <w:rPr>
                <w:rFonts w:ascii="Tahoma" w:eastAsia="Times New Roman" w:hAnsi="Tahoma" w:cs="Tahoma"/>
                <w:b/>
                <w:bCs/>
                <w:sz w:val="20"/>
              </w:rPr>
              <w:t>0</w:t>
            </w: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:00</w:t>
            </w:r>
            <w:r w:rsidR="00933920">
              <w:rPr>
                <w:rFonts w:ascii="Tahoma" w:eastAsia="Times New Roman" w:hAnsi="Tahoma" w:cs="Tahoma"/>
                <w:b/>
                <w:bCs/>
                <w:sz w:val="20"/>
              </w:rPr>
              <w:t>am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0F04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 xml:space="preserve">Cross pool A1 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B1 (B</w:t>
            </w:r>
            <w:r w:rsidR="000F040F">
              <w:rPr>
                <w:rFonts w:ascii="Tahoma" w:eastAsia="Times New Roman" w:hAnsi="Tahoma" w:cs="Tahoma"/>
                <w:sz w:val="20"/>
              </w:rPr>
              <w:t>2</w:t>
            </w:r>
            <w:r w:rsidRPr="00473B71">
              <w:rPr>
                <w:rFonts w:ascii="Tahoma" w:eastAsia="Times New Roman" w:hAnsi="Tahoma" w:cs="Tahoma"/>
                <w:sz w:val="20"/>
              </w:rPr>
              <w:t> Ref)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1</w:t>
            </w:r>
            <w:r w:rsidR="00933920">
              <w:rPr>
                <w:rFonts w:ascii="Tahoma" w:eastAsia="Times New Roman" w:hAnsi="Tahoma" w:cs="Tahoma"/>
                <w:b/>
                <w:bCs/>
                <w:sz w:val="20"/>
              </w:rPr>
              <w:t>0</w:t>
            </w:r>
            <w:r w:rsidRPr="00473B71">
              <w:rPr>
                <w:rFonts w:ascii="Tahoma" w:eastAsia="Times New Roman" w:hAnsi="Tahoma" w:cs="Tahoma"/>
                <w:b/>
                <w:bCs/>
                <w:sz w:val="20"/>
              </w:rPr>
              <w:t>:45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 xml:space="preserve">Cross Pool A2 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> B3 (A1 Ref)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>Cross Pool B2 vs. A3 (B1 ref)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933920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11</w:t>
            </w:r>
            <w:r w:rsidR="00473B71" w:rsidRPr="00473B71">
              <w:rPr>
                <w:rFonts w:ascii="Tahoma" w:eastAsia="Times New Roman" w:hAnsi="Tahoma" w:cs="Tahoma"/>
                <w:b/>
                <w:bCs/>
                <w:sz w:val="20"/>
              </w:rPr>
              <w:t>:20</w:t>
            </w:r>
            <w:r w:rsidR="00473B71"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>A1 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A2 (A3 ref)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>B1 vs. B2 (B3 ref)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933920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12</w:t>
            </w:r>
            <w:r w:rsidR="00473B71" w:rsidRPr="00473B71">
              <w:rPr>
                <w:rFonts w:ascii="Tahoma" w:eastAsia="Times New Roman" w:hAnsi="Tahoma" w:cs="Tahoma"/>
                <w:b/>
                <w:bCs/>
                <w:sz w:val="20"/>
              </w:rPr>
              <w:t>:00</w:t>
            </w:r>
            <w:r w:rsidR="00473B71"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>A2 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A3 (A1 ref) 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 xml:space="preserve">B2 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B3 (B1 Ref)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933920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12</w:t>
            </w:r>
            <w:r w:rsidR="00473B71" w:rsidRPr="00473B71">
              <w:rPr>
                <w:rFonts w:ascii="Tahoma" w:eastAsia="Times New Roman" w:hAnsi="Tahoma" w:cs="Tahoma"/>
                <w:b/>
                <w:bCs/>
                <w:sz w:val="20"/>
              </w:rPr>
              <w:t>:40</w:t>
            </w:r>
            <w:r w:rsidR="00473B71"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 xml:space="preserve">A3 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A1 (A2 ref)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sz w:val="20"/>
              </w:rPr>
              <w:t xml:space="preserve">B3 </w:t>
            </w:r>
            <w:proofErr w:type="spellStart"/>
            <w:r w:rsidRPr="00473B71">
              <w:rPr>
                <w:rFonts w:ascii="Tahoma" w:eastAsia="Times New Roman" w:hAnsi="Tahoma" w:cs="Tahoma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sz w:val="20"/>
              </w:rPr>
              <w:t xml:space="preserve"> B1 (B2 Ref)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933920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1</w:t>
            </w:r>
            <w:r w:rsidR="00473B71" w:rsidRPr="00473B71">
              <w:rPr>
                <w:rFonts w:ascii="Tahoma" w:eastAsia="Times New Roman" w:hAnsi="Tahoma" w:cs="Tahoma"/>
                <w:b/>
                <w:bCs/>
                <w:sz w:val="20"/>
              </w:rPr>
              <w:t>:20</w:t>
            </w:r>
            <w:r w:rsidR="00473B71"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Bracket Game 1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A #1 </w:t>
            </w:r>
            <w:proofErr w:type="spellStart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 B#2 (A#3 ref)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Bracket Game 2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B#1 </w:t>
            </w:r>
            <w:proofErr w:type="spellStart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 A#2 (B#3 Ref)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</w:tr>
      <w:tr w:rsidR="00473B71" w:rsidRPr="00473B71" w:rsidTr="00473B71"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933920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</w:rPr>
              <w:t>2</w:t>
            </w:r>
            <w:r w:rsidR="00473B71" w:rsidRPr="00473B71">
              <w:rPr>
                <w:rFonts w:ascii="Tahoma" w:eastAsia="Times New Roman" w:hAnsi="Tahoma" w:cs="Tahoma"/>
                <w:b/>
                <w:bCs/>
                <w:sz w:val="20"/>
              </w:rPr>
              <w:t>:00</w:t>
            </w:r>
            <w:r w:rsidR="00473B71"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Consolation Game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A#3 </w:t>
            </w:r>
            <w:proofErr w:type="spellStart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 B#3 (Loser Bracket G1 ref)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Championship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  <w:p w:rsidR="00473B71" w:rsidRPr="00473B71" w:rsidRDefault="00473B71" w:rsidP="00473B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Winner G1 </w:t>
            </w:r>
            <w:proofErr w:type="spellStart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>vs</w:t>
            </w:r>
            <w:proofErr w:type="spellEnd"/>
            <w:r w:rsidRPr="00473B71">
              <w:rPr>
                <w:rFonts w:ascii="Tahoma" w:eastAsia="Times New Roman" w:hAnsi="Tahoma" w:cs="Tahoma"/>
                <w:color w:val="002060"/>
                <w:sz w:val="20"/>
              </w:rPr>
              <w:t xml:space="preserve"> Winner G2 (Loser Bracket G2 ref)</w:t>
            </w:r>
            <w:r w:rsidRPr="00473B71">
              <w:rPr>
                <w:rFonts w:ascii="Tahoma" w:eastAsia="Times New Roman" w:hAnsi="Tahoma" w:cs="Tahoma"/>
                <w:sz w:val="20"/>
              </w:rPr>
              <w:t> </w:t>
            </w:r>
          </w:p>
        </w:tc>
      </w:tr>
    </w:tbl>
    <w:p w:rsidR="00D85E15" w:rsidRDefault="00D85E15"/>
    <w:p w:rsidR="008D5042" w:rsidRDefault="008D5042">
      <w:r>
        <w:t>*Top 2 finishers qualify for the State Gold Tournament</w:t>
      </w:r>
    </w:p>
    <w:sectPr w:rsidR="008D5042" w:rsidSect="00473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ACA"/>
    <w:multiLevelType w:val="multilevel"/>
    <w:tmpl w:val="C28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6310F"/>
    <w:multiLevelType w:val="multilevel"/>
    <w:tmpl w:val="6FBC1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9F0A19"/>
    <w:multiLevelType w:val="multilevel"/>
    <w:tmpl w:val="1590A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7CB6097"/>
    <w:multiLevelType w:val="multilevel"/>
    <w:tmpl w:val="7E0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0D7ED4"/>
    <w:multiLevelType w:val="multilevel"/>
    <w:tmpl w:val="AA3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1"/>
    <w:rsid w:val="00026FA6"/>
    <w:rsid w:val="000F040F"/>
    <w:rsid w:val="00200ACD"/>
    <w:rsid w:val="0026299D"/>
    <w:rsid w:val="002720D9"/>
    <w:rsid w:val="003C1877"/>
    <w:rsid w:val="00473B71"/>
    <w:rsid w:val="004D0DA3"/>
    <w:rsid w:val="006F40A8"/>
    <w:rsid w:val="008D5042"/>
    <w:rsid w:val="00933920"/>
    <w:rsid w:val="00B15068"/>
    <w:rsid w:val="00C1602E"/>
    <w:rsid w:val="00D85E15"/>
    <w:rsid w:val="00E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3B71"/>
  </w:style>
  <w:style w:type="character" w:customStyle="1" w:styleId="eop">
    <w:name w:val="eop"/>
    <w:basedOn w:val="DefaultParagraphFont"/>
    <w:rsid w:val="00473B71"/>
  </w:style>
  <w:style w:type="character" w:customStyle="1" w:styleId="contextualspellingandgrammarerror">
    <w:name w:val="contextualspellingandgrammarerror"/>
    <w:basedOn w:val="DefaultParagraphFont"/>
    <w:rsid w:val="00473B71"/>
  </w:style>
  <w:style w:type="paragraph" w:styleId="BalloonText">
    <w:name w:val="Balloon Text"/>
    <w:basedOn w:val="Normal"/>
    <w:link w:val="BalloonTextChar"/>
    <w:uiPriority w:val="99"/>
    <w:semiHidden/>
    <w:unhideWhenUsed/>
    <w:rsid w:val="0047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73B71"/>
  </w:style>
  <w:style w:type="character" w:customStyle="1" w:styleId="eop">
    <w:name w:val="eop"/>
    <w:basedOn w:val="DefaultParagraphFont"/>
    <w:rsid w:val="00473B71"/>
  </w:style>
  <w:style w:type="character" w:customStyle="1" w:styleId="contextualspellingandgrammarerror">
    <w:name w:val="contextualspellingandgrammarerror"/>
    <w:basedOn w:val="DefaultParagraphFont"/>
    <w:rsid w:val="00473B71"/>
  </w:style>
  <w:style w:type="paragraph" w:styleId="BalloonText">
    <w:name w:val="Balloon Text"/>
    <w:basedOn w:val="Normal"/>
    <w:link w:val="BalloonTextChar"/>
    <w:uiPriority w:val="99"/>
    <w:semiHidden/>
    <w:unhideWhenUsed/>
    <w:rsid w:val="0047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702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552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4200%20Cheyenne%20Blvd,%20Sioux%20City,%20IA%205110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Mallory DeRocher</cp:lastModifiedBy>
  <cp:revision>2</cp:revision>
  <dcterms:created xsi:type="dcterms:W3CDTF">2019-01-22T13:18:00Z</dcterms:created>
  <dcterms:modified xsi:type="dcterms:W3CDTF">2019-01-22T13:18:00Z</dcterms:modified>
</cp:coreProperties>
</file>